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299" w:rsidRPr="0002363D" w:rsidRDefault="00613299" w:rsidP="0002363D">
      <w:pPr>
        <w:shd w:val="clear" w:color="auto" w:fill="FFFFFF"/>
        <w:tabs>
          <w:tab w:val="left" w:pos="682"/>
        </w:tabs>
        <w:spacing w:before="120"/>
        <w:ind w:left="-567" w:firstLine="567"/>
        <w:jc w:val="center"/>
        <w:rPr>
          <w:sz w:val="24"/>
          <w:szCs w:val="24"/>
        </w:rPr>
      </w:pPr>
      <w:r w:rsidRPr="0002363D">
        <w:rPr>
          <w:bCs/>
          <w:i/>
          <w:iCs/>
          <w:sz w:val="24"/>
          <w:szCs w:val="24"/>
        </w:rPr>
        <w:t>Лабораторная</w:t>
      </w:r>
      <w:r w:rsidR="00480DD8" w:rsidRPr="0002363D">
        <w:rPr>
          <w:bCs/>
          <w:i/>
          <w:iCs/>
          <w:sz w:val="24"/>
          <w:szCs w:val="24"/>
        </w:rPr>
        <w:t xml:space="preserve"> </w:t>
      </w:r>
      <w:r w:rsidRPr="0002363D">
        <w:rPr>
          <w:bCs/>
          <w:i/>
          <w:iCs/>
          <w:sz w:val="24"/>
          <w:szCs w:val="24"/>
        </w:rPr>
        <w:t>работа</w:t>
      </w:r>
      <w:r w:rsidR="00480DD8" w:rsidRPr="0002363D">
        <w:rPr>
          <w:bCs/>
          <w:i/>
          <w:iCs/>
          <w:sz w:val="24"/>
          <w:szCs w:val="24"/>
        </w:rPr>
        <w:t xml:space="preserve"> </w:t>
      </w:r>
      <w:r w:rsidRPr="0002363D">
        <w:rPr>
          <w:bCs/>
          <w:i/>
          <w:iCs/>
          <w:sz w:val="24"/>
          <w:szCs w:val="24"/>
        </w:rPr>
        <w:t>№ 8</w:t>
      </w:r>
    </w:p>
    <w:p w:rsidR="00613299" w:rsidRPr="0002363D" w:rsidRDefault="00613299" w:rsidP="0002363D">
      <w:pPr>
        <w:shd w:val="clear" w:color="auto" w:fill="FFFFFF"/>
        <w:spacing w:before="120"/>
        <w:ind w:left="-567" w:firstLine="567"/>
        <w:jc w:val="center"/>
        <w:rPr>
          <w:b/>
          <w:sz w:val="24"/>
          <w:szCs w:val="24"/>
        </w:rPr>
      </w:pPr>
      <w:r w:rsidRPr="0002363D">
        <w:rPr>
          <w:b/>
          <w:spacing w:val="-6"/>
          <w:sz w:val="24"/>
          <w:szCs w:val="24"/>
        </w:rPr>
        <w:t>«Сборка</w:t>
      </w:r>
      <w:r w:rsidR="00480DD8" w:rsidRPr="0002363D">
        <w:rPr>
          <w:b/>
          <w:spacing w:val="-6"/>
          <w:sz w:val="24"/>
          <w:szCs w:val="24"/>
        </w:rPr>
        <w:t xml:space="preserve"> </w:t>
      </w:r>
      <w:r w:rsidRPr="0002363D">
        <w:rPr>
          <w:b/>
          <w:spacing w:val="-6"/>
          <w:sz w:val="24"/>
          <w:szCs w:val="24"/>
        </w:rPr>
        <w:t>электромагнита</w:t>
      </w:r>
      <w:r w:rsidR="00480DD8" w:rsidRPr="0002363D">
        <w:rPr>
          <w:b/>
          <w:spacing w:val="-6"/>
          <w:sz w:val="24"/>
          <w:szCs w:val="24"/>
        </w:rPr>
        <w:t xml:space="preserve"> </w:t>
      </w:r>
      <w:r w:rsidRPr="0002363D">
        <w:rPr>
          <w:b/>
          <w:spacing w:val="-6"/>
          <w:sz w:val="24"/>
          <w:szCs w:val="24"/>
        </w:rPr>
        <w:t>и</w:t>
      </w:r>
      <w:r w:rsidR="00480DD8" w:rsidRPr="0002363D">
        <w:rPr>
          <w:b/>
          <w:spacing w:val="-6"/>
          <w:sz w:val="24"/>
          <w:szCs w:val="24"/>
        </w:rPr>
        <w:t xml:space="preserve"> </w:t>
      </w:r>
      <w:r w:rsidRPr="0002363D">
        <w:rPr>
          <w:b/>
          <w:spacing w:val="-6"/>
          <w:sz w:val="24"/>
          <w:szCs w:val="24"/>
        </w:rPr>
        <w:t>испытание</w:t>
      </w:r>
      <w:r w:rsidR="00480DD8" w:rsidRPr="0002363D">
        <w:rPr>
          <w:b/>
          <w:spacing w:val="-6"/>
          <w:sz w:val="24"/>
          <w:szCs w:val="24"/>
        </w:rPr>
        <w:t xml:space="preserve"> </w:t>
      </w:r>
      <w:r w:rsidRPr="0002363D">
        <w:rPr>
          <w:b/>
          <w:spacing w:val="-6"/>
          <w:sz w:val="24"/>
          <w:szCs w:val="24"/>
        </w:rPr>
        <w:t>его</w:t>
      </w:r>
      <w:r w:rsidR="00480DD8" w:rsidRPr="0002363D">
        <w:rPr>
          <w:b/>
          <w:spacing w:val="-6"/>
          <w:sz w:val="24"/>
          <w:szCs w:val="24"/>
        </w:rPr>
        <w:t xml:space="preserve"> </w:t>
      </w:r>
      <w:r w:rsidRPr="0002363D">
        <w:rPr>
          <w:b/>
          <w:spacing w:val="-6"/>
          <w:sz w:val="24"/>
          <w:szCs w:val="24"/>
        </w:rPr>
        <w:t>действия»</w:t>
      </w:r>
    </w:p>
    <w:p w:rsidR="00613299" w:rsidRDefault="00613299" w:rsidP="0002363D">
      <w:pPr>
        <w:shd w:val="clear" w:color="auto" w:fill="FFFFFF"/>
        <w:spacing w:before="120"/>
        <w:ind w:left="-567" w:firstLine="567"/>
        <w:jc w:val="both"/>
        <w:rPr>
          <w:sz w:val="24"/>
          <w:szCs w:val="24"/>
        </w:rPr>
      </w:pPr>
      <w:r w:rsidRPr="0002363D">
        <w:rPr>
          <w:b/>
          <w:iCs/>
          <w:color w:val="000000" w:themeColor="text1"/>
          <w:sz w:val="24"/>
          <w:szCs w:val="24"/>
          <w:u w:val="single"/>
        </w:rPr>
        <w:t>Цель работы:</w:t>
      </w:r>
      <w:r w:rsidRPr="0002363D">
        <w:rPr>
          <w:i/>
          <w:iCs/>
          <w:sz w:val="24"/>
          <w:szCs w:val="24"/>
        </w:rPr>
        <w:t xml:space="preserve"> </w:t>
      </w:r>
      <w:r w:rsidRPr="0002363D">
        <w:rPr>
          <w:sz w:val="24"/>
          <w:szCs w:val="24"/>
        </w:rPr>
        <w:t xml:space="preserve">собрать электромагнит из готовых деталей и на опыте </w:t>
      </w:r>
      <w:r w:rsidRPr="0002363D">
        <w:rPr>
          <w:sz w:val="24"/>
          <w:szCs w:val="24"/>
          <w:u w:val="single"/>
        </w:rPr>
        <w:t>проверить, от чего зависит его магнитное действие</w:t>
      </w:r>
      <w:r w:rsidRPr="0002363D">
        <w:rPr>
          <w:sz w:val="24"/>
          <w:szCs w:val="24"/>
        </w:rPr>
        <w:t>.</w:t>
      </w:r>
    </w:p>
    <w:p w:rsidR="0002363D" w:rsidRPr="0002363D" w:rsidRDefault="0002363D" w:rsidP="0002363D">
      <w:pPr>
        <w:shd w:val="clear" w:color="auto" w:fill="FFFFFF"/>
        <w:spacing w:before="120"/>
        <w:ind w:left="-567" w:firstLine="567"/>
        <w:jc w:val="both"/>
        <w:rPr>
          <w:sz w:val="24"/>
          <w:szCs w:val="24"/>
        </w:rPr>
      </w:pPr>
    </w:p>
    <w:p w:rsidR="00613299" w:rsidRDefault="00613299" w:rsidP="0002363D">
      <w:pPr>
        <w:shd w:val="clear" w:color="auto" w:fill="FFFFFF"/>
        <w:spacing w:before="120"/>
        <w:ind w:left="-567" w:firstLine="567"/>
        <w:jc w:val="both"/>
        <w:rPr>
          <w:sz w:val="24"/>
          <w:szCs w:val="24"/>
        </w:rPr>
      </w:pPr>
      <w:r w:rsidRPr="0002363D">
        <w:rPr>
          <w:b/>
          <w:iCs/>
          <w:color w:val="000000" w:themeColor="text1"/>
          <w:sz w:val="24"/>
          <w:szCs w:val="24"/>
          <w:u w:val="single"/>
        </w:rPr>
        <w:t>Приборы и материалы</w:t>
      </w:r>
      <w:r w:rsidRPr="0002363D">
        <w:rPr>
          <w:b/>
          <w:iCs/>
          <w:color w:val="000000" w:themeColor="text1"/>
          <w:sz w:val="24"/>
          <w:szCs w:val="24"/>
        </w:rPr>
        <w:t>:</w:t>
      </w:r>
      <w:r w:rsidRPr="0002363D">
        <w:rPr>
          <w:i/>
          <w:iCs/>
          <w:sz w:val="24"/>
          <w:szCs w:val="24"/>
        </w:rPr>
        <w:t xml:space="preserve"> </w:t>
      </w:r>
      <w:r w:rsidR="00D054E6" w:rsidRPr="0002363D">
        <w:rPr>
          <w:sz w:val="24"/>
          <w:szCs w:val="24"/>
        </w:rPr>
        <w:t>источник питания</w:t>
      </w:r>
      <w:r w:rsidRPr="0002363D">
        <w:rPr>
          <w:sz w:val="24"/>
          <w:szCs w:val="24"/>
        </w:rPr>
        <w:t>, реостат, ключ, соединительные провода,</w:t>
      </w:r>
      <w:r w:rsidR="00480DD8" w:rsidRPr="0002363D">
        <w:rPr>
          <w:sz w:val="24"/>
          <w:szCs w:val="24"/>
        </w:rPr>
        <w:t xml:space="preserve"> магнитная стрелка</w:t>
      </w:r>
      <w:r w:rsidRPr="0002363D">
        <w:rPr>
          <w:sz w:val="24"/>
          <w:szCs w:val="24"/>
        </w:rPr>
        <w:t>, детали для сборки электромагнита.</w:t>
      </w:r>
    </w:p>
    <w:p w:rsidR="0002363D" w:rsidRPr="0002363D" w:rsidRDefault="0002363D" w:rsidP="0002363D">
      <w:pPr>
        <w:shd w:val="clear" w:color="auto" w:fill="FFFFFF"/>
        <w:spacing w:before="120"/>
        <w:ind w:left="-567" w:firstLine="567"/>
        <w:jc w:val="both"/>
        <w:rPr>
          <w:sz w:val="24"/>
          <w:szCs w:val="24"/>
        </w:rPr>
      </w:pPr>
    </w:p>
    <w:p w:rsidR="00613299" w:rsidRPr="0002363D" w:rsidRDefault="00613299" w:rsidP="0002363D">
      <w:pPr>
        <w:shd w:val="clear" w:color="auto" w:fill="FFFFFF"/>
        <w:spacing w:before="120"/>
        <w:ind w:left="-567" w:firstLine="567"/>
        <w:jc w:val="center"/>
        <w:rPr>
          <w:b/>
          <w:sz w:val="24"/>
          <w:szCs w:val="24"/>
        </w:rPr>
      </w:pPr>
      <w:r w:rsidRPr="0002363D">
        <w:rPr>
          <w:b/>
          <w:sz w:val="24"/>
          <w:szCs w:val="24"/>
        </w:rPr>
        <w:t>Указания к работе</w:t>
      </w:r>
    </w:p>
    <w:p w:rsidR="003D077F" w:rsidRPr="0002363D" w:rsidRDefault="00613299" w:rsidP="0002363D">
      <w:pPr>
        <w:pStyle w:val="a5"/>
        <w:numPr>
          <w:ilvl w:val="0"/>
          <w:numId w:val="1"/>
        </w:numPr>
        <w:shd w:val="clear" w:color="auto" w:fill="FFFFFF"/>
        <w:spacing w:before="120"/>
        <w:ind w:left="-567" w:firstLine="567"/>
        <w:jc w:val="both"/>
        <w:rPr>
          <w:color w:val="000000" w:themeColor="text1"/>
          <w:sz w:val="24"/>
          <w:szCs w:val="24"/>
        </w:rPr>
      </w:pPr>
      <w:r w:rsidRPr="0002363D">
        <w:rPr>
          <w:sz w:val="24"/>
          <w:szCs w:val="24"/>
        </w:rPr>
        <w:t xml:space="preserve">Составьте электрическую цепь из </w:t>
      </w:r>
      <w:r w:rsidR="00D054E6" w:rsidRPr="0002363D">
        <w:rPr>
          <w:sz w:val="24"/>
          <w:szCs w:val="24"/>
        </w:rPr>
        <w:t>источника</w:t>
      </w:r>
      <w:bookmarkStart w:id="0" w:name="_GoBack"/>
      <w:bookmarkEnd w:id="0"/>
      <w:r w:rsidRPr="0002363D">
        <w:rPr>
          <w:sz w:val="24"/>
          <w:szCs w:val="24"/>
        </w:rPr>
        <w:t xml:space="preserve">, катушки, реостата и ключа, соединив все последовательно. Замкните цепь и с помощью </w:t>
      </w:r>
      <w:r w:rsidR="008C3B1E" w:rsidRPr="0002363D">
        <w:rPr>
          <w:sz w:val="24"/>
          <w:szCs w:val="24"/>
        </w:rPr>
        <w:t xml:space="preserve">магнитной стрелки </w:t>
      </w:r>
      <w:r w:rsidRPr="0002363D">
        <w:rPr>
          <w:color w:val="000000" w:themeColor="text1"/>
          <w:sz w:val="24"/>
          <w:szCs w:val="24"/>
        </w:rPr>
        <w:t>определите магнитные полюсы у катушки.</w:t>
      </w:r>
      <w:r w:rsidR="0002363D" w:rsidRPr="0002363D">
        <w:rPr>
          <w:color w:val="000000" w:themeColor="text1"/>
          <w:sz w:val="24"/>
          <w:szCs w:val="24"/>
        </w:rPr>
        <w:t xml:space="preserve"> </w:t>
      </w:r>
      <w:r w:rsidR="0002363D">
        <w:rPr>
          <w:color w:val="000000" w:themeColor="text1"/>
          <w:sz w:val="24"/>
          <w:szCs w:val="24"/>
        </w:rPr>
        <w:t xml:space="preserve">Обработайте результаты  и запишите </w:t>
      </w:r>
      <w:r w:rsidR="0002363D" w:rsidRPr="0002363D">
        <w:rPr>
          <w:b/>
          <w:color w:val="000000" w:themeColor="text1"/>
          <w:sz w:val="24"/>
          <w:szCs w:val="24"/>
        </w:rPr>
        <w:t>анализ исследования</w:t>
      </w:r>
      <w:r w:rsidR="0002363D">
        <w:rPr>
          <w:b/>
          <w:color w:val="000000" w:themeColor="text1"/>
          <w:sz w:val="24"/>
          <w:szCs w:val="24"/>
        </w:rPr>
        <w:t xml:space="preserve"> 1.</w:t>
      </w:r>
    </w:p>
    <w:p w:rsidR="0002363D" w:rsidRPr="0002363D" w:rsidRDefault="0002363D" w:rsidP="0002363D">
      <w:pPr>
        <w:shd w:val="clear" w:color="auto" w:fill="FFFFFF"/>
        <w:spacing w:before="120"/>
        <w:ind w:left="-567" w:firstLine="567"/>
        <w:jc w:val="both"/>
        <w:rPr>
          <w:color w:val="000000" w:themeColor="text1"/>
          <w:sz w:val="24"/>
          <w:szCs w:val="24"/>
        </w:rPr>
      </w:pPr>
    </w:p>
    <w:p w:rsidR="0002363D" w:rsidRDefault="00613299" w:rsidP="0002363D">
      <w:pPr>
        <w:pStyle w:val="a5"/>
        <w:numPr>
          <w:ilvl w:val="0"/>
          <w:numId w:val="1"/>
        </w:numPr>
        <w:shd w:val="clear" w:color="auto" w:fill="FFFFFF"/>
        <w:spacing w:before="120"/>
        <w:ind w:left="-567" w:firstLine="567"/>
        <w:jc w:val="both"/>
        <w:rPr>
          <w:color w:val="000000" w:themeColor="text1"/>
          <w:sz w:val="24"/>
          <w:szCs w:val="24"/>
        </w:rPr>
      </w:pPr>
      <w:r w:rsidRPr="0002363D">
        <w:rPr>
          <w:sz w:val="24"/>
          <w:szCs w:val="24"/>
        </w:rPr>
        <w:t xml:space="preserve">Отодвиньте </w:t>
      </w:r>
      <w:r w:rsidR="008C3B1E" w:rsidRPr="0002363D">
        <w:rPr>
          <w:sz w:val="24"/>
          <w:szCs w:val="24"/>
        </w:rPr>
        <w:t>магнитную стрелку</w:t>
      </w:r>
      <w:r w:rsidRPr="0002363D">
        <w:rPr>
          <w:sz w:val="24"/>
          <w:szCs w:val="24"/>
        </w:rPr>
        <w:t xml:space="preserve"> вдоль оси катушки на такое расстояние, на котором действие магнитного поля катушки на стрелку не</w:t>
      </w:r>
      <w:r w:rsidRPr="0002363D">
        <w:rPr>
          <w:sz w:val="24"/>
          <w:szCs w:val="24"/>
        </w:rPr>
        <w:softHyphen/>
        <w:t>значительно. Вставьте железный сердечник в катушку и пронаблю</w:t>
      </w:r>
      <w:r w:rsidRPr="0002363D">
        <w:rPr>
          <w:sz w:val="24"/>
          <w:szCs w:val="24"/>
        </w:rPr>
        <w:softHyphen/>
        <w:t>дайте действие электромагнита на стрелку.</w:t>
      </w:r>
      <w:r w:rsidR="0002363D" w:rsidRPr="0002363D">
        <w:rPr>
          <w:color w:val="000000" w:themeColor="text1"/>
          <w:sz w:val="24"/>
          <w:szCs w:val="24"/>
        </w:rPr>
        <w:t xml:space="preserve"> </w:t>
      </w:r>
      <w:r w:rsidR="0002363D">
        <w:rPr>
          <w:color w:val="000000" w:themeColor="text1"/>
          <w:sz w:val="24"/>
          <w:szCs w:val="24"/>
        </w:rPr>
        <w:t xml:space="preserve">Обработайте результаты  и запишите </w:t>
      </w:r>
      <w:r w:rsidR="0002363D" w:rsidRPr="0002363D">
        <w:rPr>
          <w:b/>
          <w:color w:val="000000" w:themeColor="text1"/>
          <w:sz w:val="24"/>
          <w:szCs w:val="24"/>
        </w:rPr>
        <w:t>анализ исследования</w:t>
      </w:r>
      <w:r w:rsidR="0002363D">
        <w:rPr>
          <w:b/>
          <w:color w:val="000000" w:themeColor="text1"/>
          <w:sz w:val="24"/>
          <w:szCs w:val="24"/>
        </w:rPr>
        <w:t xml:space="preserve"> 2.</w:t>
      </w:r>
    </w:p>
    <w:p w:rsidR="0002363D" w:rsidRPr="0002363D" w:rsidRDefault="0002363D" w:rsidP="0002363D">
      <w:pPr>
        <w:pStyle w:val="a5"/>
        <w:rPr>
          <w:sz w:val="24"/>
          <w:szCs w:val="24"/>
        </w:rPr>
      </w:pPr>
    </w:p>
    <w:p w:rsidR="0002363D" w:rsidRPr="0002363D" w:rsidRDefault="00613299" w:rsidP="0002363D">
      <w:pPr>
        <w:pStyle w:val="a5"/>
        <w:numPr>
          <w:ilvl w:val="0"/>
          <w:numId w:val="1"/>
        </w:numPr>
        <w:shd w:val="clear" w:color="auto" w:fill="FFFFFF"/>
        <w:spacing w:before="120"/>
        <w:ind w:left="-567" w:firstLine="567"/>
        <w:jc w:val="both"/>
        <w:rPr>
          <w:color w:val="000000" w:themeColor="text1"/>
          <w:sz w:val="24"/>
          <w:szCs w:val="24"/>
        </w:rPr>
      </w:pPr>
      <w:r w:rsidRPr="0002363D">
        <w:rPr>
          <w:sz w:val="24"/>
          <w:szCs w:val="24"/>
        </w:rPr>
        <w:t xml:space="preserve">Изменяйте с помощью реостата силу тока в цепи и наблюдайте действие электромагнита на стрелку. </w:t>
      </w:r>
      <w:r w:rsidR="0002363D" w:rsidRPr="0002363D">
        <w:rPr>
          <w:color w:val="000000" w:themeColor="text1"/>
          <w:sz w:val="24"/>
          <w:szCs w:val="24"/>
        </w:rPr>
        <w:t xml:space="preserve">Обработайте результаты  и запишите </w:t>
      </w:r>
      <w:r w:rsidR="0002363D" w:rsidRPr="0002363D">
        <w:rPr>
          <w:b/>
          <w:color w:val="000000" w:themeColor="text1"/>
          <w:sz w:val="24"/>
          <w:szCs w:val="24"/>
        </w:rPr>
        <w:t xml:space="preserve">анализ исследования </w:t>
      </w:r>
    </w:p>
    <w:p w:rsidR="0002363D" w:rsidRPr="0002363D" w:rsidRDefault="0002363D" w:rsidP="0002363D">
      <w:pPr>
        <w:pStyle w:val="a5"/>
        <w:rPr>
          <w:b/>
          <w:color w:val="000000" w:themeColor="text1"/>
          <w:sz w:val="24"/>
          <w:szCs w:val="24"/>
        </w:rPr>
      </w:pPr>
    </w:p>
    <w:p w:rsidR="0002363D" w:rsidRPr="0002363D" w:rsidRDefault="0002363D" w:rsidP="0002363D">
      <w:pPr>
        <w:pStyle w:val="a5"/>
        <w:numPr>
          <w:ilvl w:val="0"/>
          <w:numId w:val="1"/>
        </w:numPr>
        <w:shd w:val="clear" w:color="auto" w:fill="FFFFFF"/>
        <w:spacing w:before="120"/>
        <w:ind w:left="-567" w:firstLine="567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.</w:t>
      </w:r>
      <w:r w:rsidR="00613299" w:rsidRPr="0002363D">
        <w:rPr>
          <w:sz w:val="24"/>
          <w:szCs w:val="24"/>
        </w:rPr>
        <w:t xml:space="preserve">Соберите дугообразный магнит из готовых деталей. Катушки электромагнита соедините между собой последовательно так, чтобы на их свободных концах получились разноименные магнитные полюсы. Проверьте полюсы с помощью </w:t>
      </w:r>
      <w:r w:rsidR="008C3B1E" w:rsidRPr="0002363D">
        <w:rPr>
          <w:sz w:val="24"/>
          <w:szCs w:val="24"/>
        </w:rPr>
        <w:t>магнитной стрелки</w:t>
      </w:r>
      <w:r w:rsidR="00613299" w:rsidRPr="0002363D">
        <w:rPr>
          <w:sz w:val="24"/>
          <w:szCs w:val="24"/>
        </w:rPr>
        <w:t xml:space="preserve">. </w:t>
      </w:r>
      <w:r w:rsidR="00613299" w:rsidRPr="0002363D">
        <w:rPr>
          <w:color w:val="000000" w:themeColor="text1"/>
          <w:sz w:val="24"/>
          <w:szCs w:val="24"/>
        </w:rPr>
        <w:t>Определите с по</w:t>
      </w:r>
      <w:r w:rsidR="00613299" w:rsidRPr="0002363D">
        <w:rPr>
          <w:color w:val="000000" w:themeColor="text1"/>
          <w:sz w:val="24"/>
          <w:szCs w:val="24"/>
        </w:rPr>
        <w:softHyphen/>
        <w:t xml:space="preserve">мощью </w:t>
      </w:r>
      <w:r w:rsidR="008C3B1E" w:rsidRPr="0002363D">
        <w:rPr>
          <w:color w:val="000000" w:themeColor="text1"/>
          <w:sz w:val="24"/>
          <w:szCs w:val="24"/>
        </w:rPr>
        <w:t>магнитной стрелки</w:t>
      </w:r>
      <w:r w:rsidR="00613299" w:rsidRPr="0002363D">
        <w:rPr>
          <w:color w:val="000000" w:themeColor="text1"/>
          <w:sz w:val="24"/>
          <w:szCs w:val="24"/>
        </w:rPr>
        <w:t>, где расположен северный, а где — южный полюс маг</w:t>
      </w:r>
      <w:r w:rsidR="00613299" w:rsidRPr="0002363D">
        <w:rPr>
          <w:color w:val="000000" w:themeColor="text1"/>
          <w:sz w:val="24"/>
          <w:szCs w:val="24"/>
        </w:rPr>
        <w:softHyphen/>
        <w:t>нита.</w:t>
      </w:r>
      <w:r w:rsidRPr="0002363D">
        <w:rPr>
          <w:color w:val="000000" w:themeColor="text1"/>
          <w:sz w:val="24"/>
          <w:szCs w:val="24"/>
        </w:rPr>
        <w:t xml:space="preserve"> Обработайте результаты  и запишите </w:t>
      </w:r>
      <w:r w:rsidRPr="0002363D">
        <w:rPr>
          <w:b/>
          <w:color w:val="000000" w:themeColor="text1"/>
          <w:sz w:val="24"/>
          <w:szCs w:val="24"/>
        </w:rPr>
        <w:t>анализ исследования 4</w:t>
      </w:r>
    </w:p>
    <w:p w:rsidR="0002363D" w:rsidRPr="0002363D" w:rsidRDefault="0002363D" w:rsidP="0002363D">
      <w:pPr>
        <w:pStyle w:val="a5"/>
        <w:rPr>
          <w:color w:val="000000" w:themeColor="text1"/>
          <w:sz w:val="24"/>
          <w:szCs w:val="24"/>
        </w:rPr>
      </w:pPr>
    </w:p>
    <w:p w:rsidR="0002363D" w:rsidRPr="0002363D" w:rsidRDefault="0002363D" w:rsidP="0002363D">
      <w:pPr>
        <w:pStyle w:val="a5"/>
        <w:shd w:val="clear" w:color="auto" w:fill="FFFFFF"/>
        <w:spacing w:before="120"/>
        <w:ind w:left="0"/>
        <w:jc w:val="both"/>
        <w:rPr>
          <w:color w:val="000000" w:themeColor="text1"/>
          <w:sz w:val="24"/>
          <w:szCs w:val="24"/>
        </w:rPr>
      </w:pPr>
    </w:p>
    <w:p w:rsidR="00613299" w:rsidRPr="0002363D" w:rsidRDefault="0002363D" w:rsidP="0002363D">
      <w:pPr>
        <w:numPr>
          <w:ilvl w:val="0"/>
          <w:numId w:val="1"/>
        </w:numPr>
        <w:shd w:val="clear" w:color="auto" w:fill="FFFFFF"/>
        <w:tabs>
          <w:tab w:val="left" w:pos="696"/>
        </w:tabs>
        <w:spacing w:before="120"/>
        <w:ind w:left="-567" w:firstLine="567"/>
        <w:jc w:val="both"/>
        <w:rPr>
          <w:color w:val="C00000"/>
          <w:sz w:val="24"/>
          <w:szCs w:val="24"/>
        </w:rPr>
      </w:pPr>
      <w:r w:rsidRPr="0002363D">
        <w:rPr>
          <w:color w:val="000000" w:themeColor="text1"/>
          <w:sz w:val="24"/>
          <w:szCs w:val="24"/>
        </w:rPr>
        <w:t xml:space="preserve">Сделайте </w:t>
      </w:r>
      <w:r w:rsidRPr="0002363D">
        <w:rPr>
          <w:b/>
          <w:color w:val="000000" w:themeColor="text1"/>
          <w:sz w:val="24"/>
          <w:szCs w:val="24"/>
        </w:rPr>
        <w:t>о</w:t>
      </w:r>
      <w:r w:rsidR="00B336C2" w:rsidRPr="0002363D">
        <w:rPr>
          <w:b/>
          <w:color w:val="000000" w:themeColor="text1"/>
          <w:sz w:val="24"/>
          <w:szCs w:val="24"/>
        </w:rPr>
        <w:t>бщий вывод</w:t>
      </w:r>
      <w:r w:rsidR="00B336C2" w:rsidRPr="0002363D">
        <w:rPr>
          <w:color w:val="000000" w:themeColor="text1"/>
          <w:sz w:val="24"/>
          <w:szCs w:val="24"/>
        </w:rPr>
        <w:t xml:space="preserve"> по работе</w:t>
      </w:r>
      <w:r>
        <w:rPr>
          <w:color w:val="000000" w:themeColor="text1"/>
          <w:sz w:val="24"/>
          <w:szCs w:val="24"/>
        </w:rPr>
        <w:t>:</w:t>
      </w:r>
      <w:r w:rsidR="0017440E" w:rsidRPr="0002363D">
        <w:rPr>
          <w:sz w:val="24"/>
          <w:szCs w:val="24"/>
          <w:u w:val="single"/>
        </w:rPr>
        <w:t xml:space="preserve"> от чего зависит магнитное действие</w:t>
      </w:r>
      <w:r w:rsidR="00D7621E" w:rsidRPr="0002363D">
        <w:rPr>
          <w:sz w:val="24"/>
          <w:szCs w:val="24"/>
          <w:u w:val="single"/>
        </w:rPr>
        <w:t xml:space="preserve"> электромагнита</w:t>
      </w:r>
      <w:r w:rsidR="0017440E" w:rsidRPr="0002363D">
        <w:rPr>
          <w:sz w:val="24"/>
          <w:szCs w:val="24"/>
          <w:u w:val="single"/>
        </w:rPr>
        <w:t>?</w:t>
      </w:r>
    </w:p>
    <w:p w:rsidR="0002363D" w:rsidRDefault="0002363D" w:rsidP="0002363D">
      <w:pPr>
        <w:shd w:val="clear" w:color="auto" w:fill="FFFFFF"/>
        <w:tabs>
          <w:tab w:val="left" w:pos="696"/>
        </w:tabs>
        <w:spacing w:before="120"/>
        <w:ind w:left="-567" w:firstLine="567"/>
        <w:jc w:val="both"/>
        <w:rPr>
          <w:color w:val="C00000"/>
          <w:sz w:val="24"/>
          <w:szCs w:val="24"/>
        </w:rPr>
      </w:pPr>
    </w:p>
    <w:p w:rsidR="0002363D" w:rsidRDefault="0002363D" w:rsidP="0002363D">
      <w:pPr>
        <w:shd w:val="clear" w:color="auto" w:fill="FFFFFF"/>
        <w:tabs>
          <w:tab w:val="left" w:pos="696"/>
        </w:tabs>
        <w:spacing w:before="120"/>
        <w:ind w:left="-567" w:firstLine="567"/>
        <w:jc w:val="both"/>
        <w:rPr>
          <w:color w:val="C00000"/>
          <w:sz w:val="24"/>
          <w:szCs w:val="24"/>
        </w:rPr>
      </w:pPr>
    </w:p>
    <w:p w:rsidR="0002363D" w:rsidRDefault="0002363D" w:rsidP="0002363D">
      <w:pPr>
        <w:shd w:val="clear" w:color="auto" w:fill="FFFFFF"/>
        <w:tabs>
          <w:tab w:val="left" w:pos="696"/>
        </w:tabs>
        <w:spacing w:before="120"/>
        <w:ind w:left="-567" w:firstLine="567"/>
        <w:jc w:val="both"/>
        <w:rPr>
          <w:color w:val="C00000"/>
          <w:sz w:val="24"/>
          <w:szCs w:val="24"/>
        </w:rPr>
      </w:pPr>
    </w:p>
    <w:p w:rsidR="0002363D" w:rsidRDefault="0002363D" w:rsidP="0002363D">
      <w:pPr>
        <w:shd w:val="clear" w:color="auto" w:fill="FFFFFF"/>
        <w:tabs>
          <w:tab w:val="left" w:pos="696"/>
        </w:tabs>
        <w:spacing w:before="120"/>
        <w:ind w:left="-567" w:firstLine="567"/>
        <w:jc w:val="both"/>
        <w:rPr>
          <w:color w:val="C00000"/>
          <w:sz w:val="24"/>
          <w:szCs w:val="24"/>
        </w:rPr>
      </w:pPr>
    </w:p>
    <w:p w:rsidR="0002363D" w:rsidRDefault="0002363D" w:rsidP="0002363D">
      <w:pPr>
        <w:shd w:val="clear" w:color="auto" w:fill="FFFFFF"/>
        <w:tabs>
          <w:tab w:val="left" w:pos="696"/>
        </w:tabs>
        <w:spacing w:before="120"/>
        <w:ind w:left="-567" w:firstLine="567"/>
        <w:jc w:val="both"/>
        <w:rPr>
          <w:color w:val="C00000"/>
          <w:sz w:val="24"/>
          <w:szCs w:val="24"/>
        </w:rPr>
      </w:pPr>
    </w:p>
    <w:p w:rsidR="0002363D" w:rsidRDefault="0002363D" w:rsidP="0002363D">
      <w:pPr>
        <w:shd w:val="clear" w:color="auto" w:fill="FFFFFF"/>
        <w:tabs>
          <w:tab w:val="left" w:pos="696"/>
        </w:tabs>
        <w:spacing w:before="120"/>
        <w:ind w:left="-567" w:firstLine="567"/>
        <w:jc w:val="both"/>
        <w:rPr>
          <w:color w:val="C00000"/>
          <w:sz w:val="24"/>
          <w:szCs w:val="24"/>
        </w:rPr>
      </w:pPr>
    </w:p>
    <w:p w:rsidR="0002363D" w:rsidRDefault="0002363D" w:rsidP="0002363D">
      <w:pPr>
        <w:shd w:val="clear" w:color="auto" w:fill="FFFFFF"/>
        <w:tabs>
          <w:tab w:val="left" w:pos="696"/>
        </w:tabs>
        <w:spacing w:before="120"/>
        <w:ind w:left="-567" w:firstLine="567"/>
        <w:jc w:val="both"/>
        <w:rPr>
          <w:color w:val="C00000"/>
          <w:sz w:val="24"/>
          <w:szCs w:val="24"/>
        </w:rPr>
      </w:pPr>
    </w:p>
    <w:p w:rsidR="0002363D" w:rsidRDefault="0002363D" w:rsidP="0002363D">
      <w:pPr>
        <w:shd w:val="clear" w:color="auto" w:fill="FFFFFF"/>
        <w:tabs>
          <w:tab w:val="left" w:pos="696"/>
        </w:tabs>
        <w:spacing w:before="120"/>
        <w:ind w:left="-567" w:firstLine="567"/>
        <w:jc w:val="both"/>
        <w:rPr>
          <w:color w:val="C00000"/>
          <w:sz w:val="24"/>
          <w:szCs w:val="24"/>
        </w:rPr>
      </w:pPr>
    </w:p>
    <w:p w:rsidR="0002363D" w:rsidRPr="0002363D" w:rsidRDefault="0002363D" w:rsidP="0002363D">
      <w:pPr>
        <w:shd w:val="clear" w:color="auto" w:fill="FFFFFF"/>
        <w:tabs>
          <w:tab w:val="left" w:pos="696"/>
        </w:tabs>
        <w:spacing w:before="120"/>
        <w:jc w:val="both"/>
        <w:rPr>
          <w:color w:val="C00000"/>
          <w:sz w:val="24"/>
          <w:szCs w:val="24"/>
        </w:rPr>
      </w:pPr>
    </w:p>
    <w:p w:rsidR="005C2D02" w:rsidRPr="0002363D" w:rsidRDefault="005C2D02" w:rsidP="00613299">
      <w:pPr>
        <w:rPr>
          <w:sz w:val="24"/>
          <w:szCs w:val="24"/>
        </w:rPr>
      </w:pPr>
    </w:p>
    <w:sectPr w:rsidR="005C2D02" w:rsidRPr="0002363D" w:rsidSect="005C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23957"/>
    <w:multiLevelType w:val="singleLevel"/>
    <w:tmpl w:val="07687A7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3299"/>
    <w:rsid w:val="0002363D"/>
    <w:rsid w:val="0017440E"/>
    <w:rsid w:val="00354332"/>
    <w:rsid w:val="003D077F"/>
    <w:rsid w:val="00480DD8"/>
    <w:rsid w:val="005C2D02"/>
    <w:rsid w:val="00613299"/>
    <w:rsid w:val="006256E6"/>
    <w:rsid w:val="007C60CB"/>
    <w:rsid w:val="008C3B1E"/>
    <w:rsid w:val="008F34F9"/>
    <w:rsid w:val="008F4701"/>
    <w:rsid w:val="00B336C2"/>
    <w:rsid w:val="00B97D84"/>
    <w:rsid w:val="00D054E6"/>
    <w:rsid w:val="00D7621E"/>
    <w:rsid w:val="00EC7E60"/>
    <w:rsid w:val="00ED18F5"/>
    <w:rsid w:val="00F25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E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33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Admin</cp:lastModifiedBy>
  <cp:revision>5</cp:revision>
  <cp:lastPrinted>2015-04-06T12:00:00Z</cp:lastPrinted>
  <dcterms:created xsi:type="dcterms:W3CDTF">2015-03-13T17:54:00Z</dcterms:created>
  <dcterms:modified xsi:type="dcterms:W3CDTF">2015-04-06T12:01:00Z</dcterms:modified>
</cp:coreProperties>
</file>